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05D22" w14:textId="77777777" w:rsidR="009A4126" w:rsidRDefault="009A4126" w:rsidP="005946ED">
      <w:pPr>
        <w:tabs>
          <w:tab w:val="left" w:pos="142"/>
        </w:tabs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5E11944D" w14:textId="39CE4422" w:rsidR="009A4126" w:rsidRDefault="009A4126" w:rsidP="00AA245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Lubartów, </w:t>
      </w:r>
      <w:r w:rsidR="006074B9">
        <w:rPr>
          <w:rFonts w:ascii="Times New Roman" w:eastAsia="Times New Roman" w:hAnsi="Times New Roman" w:cs="Times New Roman"/>
          <w:bCs/>
          <w:sz w:val="24"/>
          <w:szCs w:val="24"/>
        </w:rPr>
        <w:t>27</w:t>
      </w:r>
      <w:r w:rsidR="00881328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D15A71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881328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r.</w:t>
      </w:r>
    </w:p>
    <w:p w14:paraId="63733B97" w14:textId="77777777" w:rsidR="00666B67" w:rsidRPr="009A4126" w:rsidRDefault="000562A3" w:rsidP="00AA245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Fundacja „Stella” im. Agaty Orłowskiej</w:t>
      </w:r>
    </w:p>
    <w:p w14:paraId="56C20617" w14:textId="77777777" w:rsidR="000562A3" w:rsidRPr="009A4126" w:rsidRDefault="00B32242" w:rsidP="00AA24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0562A3" w:rsidRPr="009A4126">
        <w:rPr>
          <w:rFonts w:ascii="Times New Roman" w:eastAsia="Times New Roman" w:hAnsi="Times New Roman" w:cs="Times New Roman"/>
          <w:bCs/>
          <w:sz w:val="24"/>
          <w:szCs w:val="24"/>
        </w:rPr>
        <w:t>l. Lubelska 36B, 21-100 Lubartów</w:t>
      </w:r>
    </w:p>
    <w:p w14:paraId="6C709252" w14:textId="77777777" w:rsidR="000562A3" w:rsidRPr="009A4126" w:rsidRDefault="000562A3" w:rsidP="000562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AA3832" w14:textId="08CD994C" w:rsidR="005E17F1" w:rsidRPr="009A4126" w:rsidRDefault="001E695A" w:rsidP="00B322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Ogłasza nabór na prowadzenie </w:t>
      </w:r>
      <w:r w:rsidR="007B1BA8">
        <w:rPr>
          <w:rFonts w:ascii="Times New Roman" w:eastAsia="Times New Roman" w:hAnsi="Times New Roman" w:cs="Times New Roman"/>
          <w:bCs/>
          <w:sz w:val="24"/>
          <w:szCs w:val="24"/>
        </w:rPr>
        <w:t xml:space="preserve">zajęć </w:t>
      </w:r>
      <w:r w:rsidR="000051E5">
        <w:rPr>
          <w:rFonts w:ascii="Times New Roman" w:eastAsia="Times New Roman" w:hAnsi="Times New Roman" w:cs="Times New Roman"/>
          <w:bCs/>
          <w:sz w:val="24"/>
          <w:szCs w:val="24"/>
        </w:rPr>
        <w:t>Trening Jakości Życia</w:t>
      </w:r>
      <w:r w:rsidR="005946ED">
        <w:rPr>
          <w:rFonts w:ascii="Times New Roman" w:eastAsia="Times New Roman" w:hAnsi="Times New Roman" w:cs="Times New Roman"/>
          <w:bCs/>
          <w:sz w:val="24"/>
          <w:szCs w:val="24"/>
        </w:rPr>
        <w:t xml:space="preserve"> w </w:t>
      </w:r>
      <w:r w:rsidR="0005162B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etapie projektu „Dzielny Samodzielny” w okresie 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od dnia podpisania umowy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do 31.03.202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r.</w:t>
      </w:r>
      <w:r w:rsidR="000E218A">
        <w:rPr>
          <w:rFonts w:ascii="Times New Roman" w:eastAsia="Times New Roman" w:hAnsi="Times New Roman" w:cs="Times New Roman"/>
          <w:bCs/>
          <w:sz w:val="24"/>
          <w:szCs w:val="24"/>
        </w:rPr>
        <w:t xml:space="preserve"> w ramach konkursu </w:t>
      </w:r>
      <w:r w:rsidR="0038616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0E218A">
        <w:rPr>
          <w:rFonts w:ascii="Times New Roman" w:eastAsia="Times New Roman" w:hAnsi="Times New Roman" w:cs="Times New Roman"/>
          <w:bCs/>
          <w:sz w:val="24"/>
          <w:szCs w:val="24"/>
        </w:rPr>
        <w:t>nr 1/202</w:t>
      </w:r>
      <w:r w:rsidR="00762D26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E218A" w:rsidRPr="000E218A">
        <w:rPr>
          <w:rFonts w:ascii="Times New Roman" w:eastAsia="Times New Roman" w:hAnsi="Times New Roman" w:cs="Times New Roman"/>
          <w:bCs/>
          <w:sz w:val="24"/>
          <w:szCs w:val="24"/>
        </w:rPr>
        <w:t xml:space="preserve"> pn. „</w:t>
      </w:r>
      <w:r w:rsidR="00762D26">
        <w:rPr>
          <w:rFonts w:ascii="Times New Roman" w:eastAsia="Times New Roman" w:hAnsi="Times New Roman" w:cs="Times New Roman"/>
          <w:bCs/>
          <w:sz w:val="24"/>
          <w:szCs w:val="24"/>
        </w:rPr>
        <w:t>Możemy więcej</w:t>
      </w:r>
      <w:r w:rsidR="000E218A" w:rsidRPr="000E218A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14:paraId="5E3A98EC" w14:textId="77777777" w:rsidR="005E17F1" w:rsidRDefault="005E17F1" w:rsidP="00B322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I. Opis przedmiotu zamówienia:</w:t>
      </w:r>
    </w:p>
    <w:p w14:paraId="09098FDF" w14:textId="77777777" w:rsidR="005C3EBF" w:rsidRDefault="005C3EBF" w:rsidP="005C3E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C3EBF">
        <w:rPr>
          <w:rFonts w:ascii="Times New Roman" w:eastAsia="Times New Roman" w:hAnsi="Times New Roman" w:cs="Times New Roman"/>
          <w:b/>
          <w:bCs/>
          <w:sz w:val="27"/>
          <w:szCs w:val="27"/>
        </w:rPr>
        <w:t>Cel zamówienia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14:paraId="4EE11456" w14:textId="666732F1" w:rsidR="005C3EBF" w:rsidRDefault="005C3EBF" w:rsidP="005C3EBF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DCD">
        <w:rPr>
          <w:rFonts w:ascii="Times New Roman" w:eastAsia="Times New Roman" w:hAnsi="Times New Roman" w:cs="Times New Roman"/>
          <w:bCs/>
          <w:sz w:val="24"/>
          <w:szCs w:val="24"/>
        </w:rPr>
        <w:t xml:space="preserve">Celem zamówienia jest wyłonienie wykonawcy na usługę prowadzenia zajęć </w:t>
      </w:r>
      <w:r w:rsidR="000051E5">
        <w:rPr>
          <w:rFonts w:ascii="Times New Roman" w:eastAsia="Times New Roman" w:hAnsi="Times New Roman" w:cs="Times New Roman"/>
          <w:bCs/>
          <w:sz w:val="24"/>
          <w:szCs w:val="24"/>
        </w:rPr>
        <w:t>Trening Jakości Życia</w:t>
      </w:r>
      <w:r w:rsidRPr="002A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w I etapie projektu „Dzielny Samodzielny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”.</w:t>
      </w:r>
    </w:p>
    <w:p w14:paraId="2BD5F52B" w14:textId="77777777" w:rsidR="005C3EBF" w:rsidRPr="005C3EBF" w:rsidRDefault="005C3EBF" w:rsidP="005C3EBF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757A56">
        <w:rPr>
          <w:rFonts w:ascii="Times New Roman" w:eastAsia="Times New Roman" w:hAnsi="Times New Roman" w:cs="Times New Roman"/>
          <w:sz w:val="24"/>
          <w:szCs w:val="24"/>
        </w:rPr>
        <w:t>Szczegółowy zakres przedmiotu zamówienia, w tym wymagania dotyczące: Wykonawcy,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liczby godzin, realizowane zadania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, terminu realizacji</w:t>
      </w:r>
      <w:r w:rsidRPr="00757A56">
        <w:rPr>
          <w:rFonts w:ascii="Times New Roman" w:eastAsia="Times New Roman" w:hAnsi="Times New Roman" w:cs="Times New Roman"/>
          <w:sz w:val="24"/>
          <w:szCs w:val="24"/>
        </w:rPr>
        <w:t xml:space="preserve">, osoby przeprowadzającej terapię (wymagań niezbędnych), Zamawiający określił w warunkach realizacji zamówienia </w:t>
      </w:r>
      <w:r>
        <w:rPr>
          <w:rFonts w:ascii="Times New Roman" w:eastAsia="Times New Roman" w:hAnsi="Times New Roman" w:cs="Times New Roman"/>
          <w:sz w:val="24"/>
          <w:szCs w:val="24"/>
        </w:rPr>
        <w:t>poniżej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2B48DD" w14:textId="43E269EC" w:rsidR="005C3EBF" w:rsidRPr="002D2E02" w:rsidRDefault="009E2B63" w:rsidP="005C3EBF">
      <w:pPr>
        <w:pStyle w:val="Akapitzlist"/>
        <w:numPr>
          <w:ilvl w:val="0"/>
          <w:numId w:val="4"/>
        </w:numPr>
        <w:tabs>
          <w:tab w:val="left" w:pos="142"/>
        </w:tabs>
        <w:spacing w:before="100" w:beforeAutospacing="1" w:after="100" w:afterAutospacing="1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Proponowana liczba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godzin 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etapie realizacji projektu wynosi </w:t>
      </w:r>
      <w:r w:rsidR="009165C1">
        <w:rPr>
          <w:rFonts w:ascii="Times New Roman" w:eastAsia="Times New Roman" w:hAnsi="Times New Roman" w:cs="Times New Roman"/>
          <w:bCs/>
          <w:sz w:val="24"/>
          <w:szCs w:val="24"/>
        </w:rPr>
        <w:t>434</w:t>
      </w:r>
      <w:r w:rsidR="005C3EB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C3EBF">
        <w:rPr>
          <w:rFonts w:ascii="Times New Roman" w:eastAsia="Times New Roman" w:hAnsi="Times New Roman" w:cs="Times New Roman"/>
          <w:sz w:val="24"/>
          <w:szCs w:val="24"/>
        </w:rPr>
        <w:t xml:space="preserve">Zamawiający dopuszcza częściową realizację liczby zajęć terapii z jednoczesnym uwzględnieniem jej </w:t>
      </w:r>
      <w:r w:rsidR="005C3EBF" w:rsidRPr="00757A56">
        <w:rPr>
          <w:rFonts w:ascii="Times New Roman" w:eastAsia="Times New Roman" w:hAnsi="Times New Roman" w:cs="Times New Roman"/>
          <w:sz w:val="24"/>
          <w:szCs w:val="24"/>
        </w:rPr>
        <w:t xml:space="preserve">przez Wykonawcę niniejszego przedmiotu zamówienia w okresie od dnia podpisania umowy </w:t>
      </w:r>
      <w:r w:rsidR="0038616E">
        <w:rPr>
          <w:rFonts w:ascii="Times New Roman" w:eastAsia="Times New Roman" w:hAnsi="Times New Roman" w:cs="Times New Roman"/>
          <w:sz w:val="24"/>
          <w:szCs w:val="24"/>
        </w:rPr>
        <w:br/>
      </w:r>
      <w:r w:rsidR="005C3EBF" w:rsidRPr="00757A56">
        <w:rPr>
          <w:rFonts w:ascii="Times New Roman" w:eastAsia="Times New Roman" w:hAnsi="Times New Roman" w:cs="Times New Roman"/>
          <w:sz w:val="24"/>
          <w:szCs w:val="24"/>
        </w:rPr>
        <w:t xml:space="preserve">do dnia </w:t>
      </w:r>
      <w:r w:rsidR="005C3EBF">
        <w:rPr>
          <w:rFonts w:ascii="Times New Roman" w:hAnsi="Times New Roman" w:cs="Times New Roman"/>
          <w:sz w:val="24"/>
          <w:szCs w:val="24"/>
        </w:rPr>
        <w:t>31.03.202</w:t>
      </w:r>
      <w:r w:rsidR="000E71F0">
        <w:rPr>
          <w:rFonts w:ascii="Times New Roman" w:hAnsi="Times New Roman" w:cs="Times New Roman"/>
          <w:sz w:val="24"/>
          <w:szCs w:val="24"/>
        </w:rPr>
        <w:t>5</w:t>
      </w:r>
      <w:r w:rsidR="005C3EBF" w:rsidRPr="00D8580A">
        <w:rPr>
          <w:rFonts w:ascii="Times New Roman" w:hAnsi="Times New Roman" w:cs="Times New Roman"/>
          <w:sz w:val="24"/>
          <w:szCs w:val="24"/>
        </w:rPr>
        <w:t xml:space="preserve"> roku</w:t>
      </w:r>
      <w:r w:rsidR="00021F19">
        <w:rPr>
          <w:rFonts w:ascii="Times New Roman" w:hAnsi="Times New Roman" w:cs="Times New Roman"/>
          <w:sz w:val="24"/>
          <w:szCs w:val="24"/>
        </w:rPr>
        <w:t xml:space="preserve">, z wyszczególnieniem średniomiesięcznej liczby godzin </w:t>
      </w:r>
      <w:r w:rsidR="0038616E">
        <w:rPr>
          <w:rFonts w:ascii="Times New Roman" w:hAnsi="Times New Roman" w:cs="Times New Roman"/>
          <w:sz w:val="24"/>
          <w:szCs w:val="24"/>
        </w:rPr>
        <w:br/>
      </w:r>
      <w:r w:rsidR="00021F19">
        <w:rPr>
          <w:rFonts w:ascii="Times New Roman" w:hAnsi="Times New Roman" w:cs="Times New Roman"/>
          <w:sz w:val="24"/>
          <w:szCs w:val="24"/>
        </w:rPr>
        <w:t>oraz uwzględnieniem liczby beneficjentów objętych wsparciem</w:t>
      </w:r>
      <w:r w:rsidR="005C3EBF">
        <w:rPr>
          <w:rFonts w:ascii="Times New Roman" w:hAnsi="Times New Roman" w:cs="Times New Roman"/>
          <w:sz w:val="24"/>
          <w:szCs w:val="24"/>
        </w:rPr>
        <w:t>.</w:t>
      </w:r>
    </w:p>
    <w:p w14:paraId="47026563" w14:textId="77777777" w:rsidR="002D2E02" w:rsidRPr="005C3EBF" w:rsidRDefault="002D2E02" w:rsidP="00671BAC">
      <w:pPr>
        <w:pStyle w:val="Akapitzlist"/>
        <w:tabs>
          <w:tab w:val="left" w:pos="142"/>
        </w:tabs>
        <w:spacing w:before="100" w:beforeAutospacing="1" w:after="100" w:afterAutospacing="1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9722BE" w14:textId="77777777" w:rsidR="0005162B" w:rsidRDefault="000562A3" w:rsidP="007B1BA8">
      <w:pPr>
        <w:pStyle w:val="Akapitzlist"/>
        <w:numPr>
          <w:ilvl w:val="0"/>
          <w:numId w:val="4"/>
        </w:numPr>
        <w:tabs>
          <w:tab w:val="left" w:pos="142"/>
        </w:tabs>
        <w:spacing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1B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Główne zadania wykonywane </w:t>
      </w:r>
      <w:r w:rsidR="004816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między innymi </w:t>
      </w:r>
      <w:r w:rsidRPr="007B1BA8">
        <w:rPr>
          <w:rFonts w:ascii="Times New Roman" w:eastAsia="Times New Roman" w:hAnsi="Times New Roman" w:cs="Times New Roman"/>
          <w:b/>
          <w:bCs/>
          <w:sz w:val="24"/>
          <w:szCs w:val="24"/>
        </w:rPr>
        <w:t>na stanowisku</w:t>
      </w:r>
      <w:r w:rsidRPr="007B1BA8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361CD8C5" w14:textId="195116AD" w:rsidR="0005162B" w:rsidRPr="0038616E" w:rsidRDefault="0005162B" w:rsidP="0005162B">
      <w:pPr>
        <w:pStyle w:val="Akapitzlist"/>
        <w:tabs>
          <w:tab w:val="left" w:pos="142"/>
        </w:tabs>
        <w:spacing w:line="240" w:lineRule="auto"/>
        <w:ind w:left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616E">
        <w:rPr>
          <w:rFonts w:ascii="Times New Roman" w:eastAsia="Times New Roman" w:hAnsi="Times New Roman" w:cs="Times New Roman"/>
          <w:bCs/>
          <w:sz w:val="24"/>
          <w:szCs w:val="24"/>
        </w:rPr>
        <w:t>a)</w:t>
      </w:r>
      <w:r w:rsidRPr="003861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051E5" w:rsidRPr="0038616E">
        <w:rPr>
          <w:rFonts w:ascii="Times New Roman" w:hAnsi="Times New Roman" w:cs="Times New Roman"/>
          <w:sz w:val="24"/>
          <w:szCs w:val="24"/>
        </w:rPr>
        <w:t xml:space="preserve">Komunikacja interpersonalna w rodzinie-poprawa komunikacji między ON a rodziną oraz nauka dialogu i umiejętności kształtowania więzi opartych na wzajemnym szacunku, budowanie prawidłowych relacjach międzyludzkich w bliskim i dalszym otoczeniu Dialog </w:t>
      </w:r>
      <w:r w:rsidR="0038616E">
        <w:rPr>
          <w:rFonts w:ascii="Times New Roman" w:hAnsi="Times New Roman" w:cs="Times New Roman"/>
          <w:sz w:val="24"/>
          <w:szCs w:val="24"/>
        </w:rPr>
        <w:br/>
      </w:r>
      <w:r w:rsidR="000051E5" w:rsidRPr="0038616E">
        <w:rPr>
          <w:rFonts w:ascii="Times New Roman" w:hAnsi="Times New Roman" w:cs="Times New Roman"/>
          <w:sz w:val="24"/>
          <w:szCs w:val="24"/>
        </w:rPr>
        <w:t xml:space="preserve">w rodzinie, który pełni niezastąpioną rolę w kształtowaniu osobowości jej członków </w:t>
      </w:r>
      <w:r w:rsidR="0038616E">
        <w:rPr>
          <w:rFonts w:ascii="Times New Roman" w:hAnsi="Times New Roman" w:cs="Times New Roman"/>
          <w:sz w:val="24"/>
          <w:szCs w:val="24"/>
        </w:rPr>
        <w:br/>
      </w:r>
      <w:r w:rsidR="000051E5" w:rsidRPr="0038616E">
        <w:rPr>
          <w:rFonts w:ascii="Times New Roman" w:hAnsi="Times New Roman" w:cs="Times New Roman"/>
          <w:sz w:val="24"/>
          <w:szCs w:val="24"/>
        </w:rPr>
        <w:t xml:space="preserve">i włączaniu ich w życie społeczeństwa Role pełnione w rodzinie – uruchomienie czynników wpływających na ograniczenie destrukcyjnego wpływu niepełnosprawności na rodzinę </w:t>
      </w:r>
      <w:r w:rsidR="0038616E">
        <w:rPr>
          <w:rFonts w:ascii="Times New Roman" w:hAnsi="Times New Roman" w:cs="Times New Roman"/>
          <w:sz w:val="24"/>
          <w:szCs w:val="24"/>
        </w:rPr>
        <w:br/>
      </w:r>
      <w:r w:rsidR="000051E5" w:rsidRPr="0038616E">
        <w:rPr>
          <w:rFonts w:ascii="Times New Roman" w:hAnsi="Times New Roman" w:cs="Times New Roman"/>
          <w:sz w:val="24"/>
          <w:szCs w:val="24"/>
        </w:rPr>
        <w:t>i otoczenie poprzez odgrywanie scenek;</w:t>
      </w:r>
    </w:p>
    <w:p w14:paraId="0BB4E040" w14:textId="4145AC4C" w:rsidR="00471CAF" w:rsidRPr="0038616E" w:rsidRDefault="0005162B" w:rsidP="00471CAF">
      <w:pPr>
        <w:pStyle w:val="Akapitzlist"/>
        <w:tabs>
          <w:tab w:val="left" w:pos="142"/>
        </w:tabs>
        <w:spacing w:line="240" w:lineRule="auto"/>
        <w:ind w:left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616E">
        <w:rPr>
          <w:rFonts w:ascii="Times New Roman" w:hAnsi="Times New Roman" w:cs="Times New Roman"/>
          <w:sz w:val="24"/>
          <w:szCs w:val="24"/>
        </w:rPr>
        <w:t>b)</w:t>
      </w:r>
      <w:r w:rsidR="007B1BA8" w:rsidRPr="0038616E">
        <w:rPr>
          <w:rFonts w:ascii="Times New Roman" w:hAnsi="Times New Roman" w:cs="Times New Roman"/>
          <w:sz w:val="24"/>
          <w:szCs w:val="24"/>
        </w:rPr>
        <w:t xml:space="preserve"> </w:t>
      </w:r>
      <w:r w:rsidR="000051E5" w:rsidRPr="0038616E">
        <w:rPr>
          <w:rFonts w:ascii="Times New Roman" w:hAnsi="Times New Roman" w:cs="Times New Roman"/>
          <w:sz w:val="24"/>
          <w:szCs w:val="24"/>
        </w:rPr>
        <w:t xml:space="preserve">Zdrowe odżywianie-wpływ żywienia na stan zdrowia fizycznego i psychicznego, prawidłowego rozwoju, </w:t>
      </w:r>
      <w:proofErr w:type="spellStart"/>
      <w:r w:rsidR="000051E5" w:rsidRPr="0038616E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0051E5" w:rsidRPr="0038616E">
        <w:rPr>
          <w:rFonts w:ascii="Times New Roman" w:hAnsi="Times New Roman" w:cs="Times New Roman"/>
          <w:sz w:val="24"/>
          <w:szCs w:val="24"/>
        </w:rPr>
        <w:t xml:space="preserve"> społecznie akceptowalnych, dobrego samopoczucia;</w:t>
      </w:r>
    </w:p>
    <w:p w14:paraId="23D16090" w14:textId="7851D89A" w:rsidR="000051E5" w:rsidRPr="0038616E" w:rsidRDefault="0005162B" w:rsidP="00471CAF">
      <w:pPr>
        <w:pStyle w:val="Akapitzlist"/>
        <w:tabs>
          <w:tab w:val="left" w:pos="142"/>
        </w:tabs>
        <w:spacing w:line="240" w:lineRule="auto"/>
        <w:ind w:left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616E">
        <w:rPr>
          <w:rFonts w:ascii="Times New Roman" w:hAnsi="Times New Roman" w:cs="Times New Roman"/>
          <w:sz w:val="24"/>
          <w:szCs w:val="24"/>
        </w:rPr>
        <w:t xml:space="preserve">c)  </w:t>
      </w:r>
      <w:r w:rsidR="000051E5" w:rsidRPr="0038616E">
        <w:rPr>
          <w:rFonts w:ascii="Times New Roman" w:hAnsi="Times New Roman" w:cs="Times New Roman"/>
          <w:sz w:val="24"/>
          <w:szCs w:val="24"/>
        </w:rPr>
        <w:t xml:space="preserve">Ochrona osobista ON- aktywizacja ON w działaniach podejmowanych w tematyce zdrowego stylu życia i ochrony ON przed wszelkimi formami wykorzystywania, przemocy </w:t>
      </w:r>
      <w:r w:rsidR="0038616E">
        <w:rPr>
          <w:rFonts w:ascii="Times New Roman" w:hAnsi="Times New Roman" w:cs="Times New Roman"/>
          <w:sz w:val="24"/>
          <w:szCs w:val="24"/>
        </w:rPr>
        <w:br/>
      </w:r>
      <w:r w:rsidR="000051E5" w:rsidRPr="0038616E">
        <w:rPr>
          <w:rFonts w:ascii="Times New Roman" w:hAnsi="Times New Roman" w:cs="Times New Roman"/>
          <w:sz w:val="24"/>
          <w:szCs w:val="24"/>
        </w:rPr>
        <w:t xml:space="preserve">i nadużyć, w tym związanych z płcią, ekonomiczną/finansową, nakłaniania do używek </w:t>
      </w:r>
      <w:r w:rsidR="0038616E">
        <w:rPr>
          <w:rFonts w:ascii="Times New Roman" w:hAnsi="Times New Roman" w:cs="Times New Roman"/>
          <w:sz w:val="24"/>
          <w:szCs w:val="24"/>
        </w:rPr>
        <w:br/>
      </w:r>
      <w:r w:rsidR="000051E5" w:rsidRPr="0038616E">
        <w:rPr>
          <w:rFonts w:ascii="Times New Roman" w:hAnsi="Times New Roman" w:cs="Times New Roman"/>
          <w:sz w:val="24"/>
          <w:szCs w:val="24"/>
        </w:rPr>
        <w:t xml:space="preserve">lub przestępstw itp. poprzez zapewnienie informacji/edukacji na temat unikania, rozpoznawania i zgłaszania przypadków wykorzystywania, przemocy i nadużyć. Zapewnienie ON właściwej pomocy i wsparcia w przypadku wykrycia istniejących przesłanek wykorzystywania: identyfikowanie, badanie i, gdy to właściwe, zgłaszanie organom ścigania aktów przemocy i nadużyć; podejmowanie odpowiednich środków w celu wspierania </w:t>
      </w:r>
      <w:r w:rsidR="0038616E">
        <w:rPr>
          <w:rFonts w:ascii="Times New Roman" w:hAnsi="Times New Roman" w:cs="Times New Roman"/>
          <w:sz w:val="24"/>
          <w:szCs w:val="24"/>
        </w:rPr>
        <w:br/>
      </w:r>
      <w:r w:rsidR="000051E5" w:rsidRPr="0038616E">
        <w:rPr>
          <w:rFonts w:ascii="Times New Roman" w:hAnsi="Times New Roman" w:cs="Times New Roman"/>
          <w:sz w:val="24"/>
          <w:szCs w:val="24"/>
        </w:rPr>
        <w:t xml:space="preserve">i reintegracji społecznej ON, które stały się ofiarami Udzielanie niezbędnych informacji </w:t>
      </w:r>
      <w:r w:rsidR="0038616E">
        <w:rPr>
          <w:rFonts w:ascii="Times New Roman" w:hAnsi="Times New Roman" w:cs="Times New Roman"/>
          <w:sz w:val="24"/>
          <w:szCs w:val="24"/>
        </w:rPr>
        <w:br/>
      </w:r>
      <w:r w:rsidR="000051E5" w:rsidRPr="0038616E">
        <w:rPr>
          <w:rFonts w:ascii="Times New Roman" w:hAnsi="Times New Roman" w:cs="Times New Roman"/>
          <w:sz w:val="24"/>
          <w:szCs w:val="24"/>
        </w:rPr>
        <w:t>i wsparcia w zakresie bezpieczeństwa w domu, w sieci, bliższym i dalszym środowisku społecznym;</w:t>
      </w:r>
    </w:p>
    <w:p w14:paraId="390053F1" w14:textId="76EF7BCF" w:rsidR="000051E5" w:rsidRPr="0038616E" w:rsidRDefault="00471CAF" w:rsidP="00471CAF">
      <w:pPr>
        <w:pStyle w:val="Akapitzlist"/>
        <w:tabs>
          <w:tab w:val="left" w:pos="142"/>
        </w:tabs>
        <w:spacing w:line="240" w:lineRule="auto"/>
        <w:ind w:left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616E">
        <w:rPr>
          <w:rFonts w:ascii="Times New Roman" w:hAnsi="Times New Roman" w:cs="Times New Roman"/>
          <w:sz w:val="24"/>
          <w:szCs w:val="24"/>
        </w:rPr>
        <w:lastRenderedPageBreak/>
        <w:t>d)</w:t>
      </w:r>
      <w:r w:rsidR="0005162B" w:rsidRPr="0038616E">
        <w:rPr>
          <w:rFonts w:ascii="Times New Roman" w:hAnsi="Times New Roman" w:cs="Times New Roman"/>
          <w:sz w:val="24"/>
          <w:szCs w:val="24"/>
        </w:rPr>
        <w:t xml:space="preserve"> </w:t>
      </w:r>
      <w:r w:rsidR="000051E5" w:rsidRPr="0038616E">
        <w:rPr>
          <w:rFonts w:ascii="Times New Roman" w:hAnsi="Times New Roman" w:cs="Times New Roman"/>
          <w:sz w:val="24"/>
          <w:szCs w:val="24"/>
        </w:rPr>
        <w:t xml:space="preserve">Zdrowie, higiena, bezpieczeństwo Praktyczne wdrożenie edukacji, profilaktyki i działań </w:t>
      </w:r>
      <w:r w:rsidR="0038616E">
        <w:rPr>
          <w:rFonts w:ascii="Times New Roman" w:hAnsi="Times New Roman" w:cs="Times New Roman"/>
          <w:sz w:val="24"/>
          <w:szCs w:val="24"/>
        </w:rPr>
        <w:br/>
      </w:r>
      <w:r w:rsidR="000051E5" w:rsidRPr="0038616E">
        <w:rPr>
          <w:rFonts w:ascii="Times New Roman" w:hAnsi="Times New Roman" w:cs="Times New Roman"/>
          <w:sz w:val="24"/>
          <w:szCs w:val="24"/>
        </w:rPr>
        <w:t xml:space="preserve">w zakresie zdrowia, higieny i bezpieczeństwa ON. Formy wsparcia realizowane za pomocą modeli służących: </w:t>
      </w:r>
    </w:p>
    <w:p w14:paraId="28977033" w14:textId="77777777" w:rsidR="002D2E02" w:rsidRDefault="000051E5" w:rsidP="0038616E">
      <w:pPr>
        <w:pStyle w:val="Akapitzlist"/>
        <w:tabs>
          <w:tab w:val="left" w:pos="142"/>
        </w:tabs>
        <w:spacing w:line="240" w:lineRule="auto"/>
        <w:ind w:left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616E">
        <w:rPr>
          <w:rFonts w:ascii="Times New Roman" w:hAnsi="Times New Roman" w:cs="Times New Roman"/>
          <w:sz w:val="24"/>
          <w:szCs w:val="24"/>
        </w:rPr>
        <w:t xml:space="preserve">1)pomocy w zrozumieniu własnej sytuacji zdrowotnej, co ma na celu zwiększenie dbałości </w:t>
      </w:r>
      <w:r w:rsidR="0038616E">
        <w:rPr>
          <w:rFonts w:ascii="Times New Roman" w:hAnsi="Times New Roman" w:cs="Times New Roman"/>
          <w:sz w:val="24"/>
          <w:szCs w:val="24"/>
        </w:rPr>
        <w:br/>
      </w:r>
      <w:r w:rsidRPr="0038616E">
        <w:rPr>
          <w:rFonts w:ascii="Times New Roman" w:hAnsi="Times New Roman" w:cs="Times New Roman"/>
          <w:sz w:val="24"/>
          <w:szCs w:val="24"/>
        </w:rPr>
        <w:t xml:space="preserve">o zdrowy styl życia i jego jakość; działaniom prewencyjnym społecznym i prozdrowotnym–zdrowy kręgosłup, profilaktyka nowotworowa dla nastolatków (kobiet-piersi i mężczyzn- jąder), planowana i nieplanowana ciąża i jej etapy, przedwczesne zostanie rodzicem, </w:t>
      </w:r>
      <w:r w:rsidR="0038616E">
        <w:rPr>
          <w:rFonts w:ascii="Times New Roman" w:hAnsi="Times New Roman" w:cs="Times New Roman"/>
          <w:sz w:val="24"/>
          <w:szCs w:val="24"/>
        </w:rPr>
        <w:br/>
      </w:r>
      <w:r w:rsidRPr="0038616E">
        <w:rPr>
          <w:rFonts w:ascii="Times New Roman" w:hAnsi="Times New Roman" w:cs="Times New Roman"/>
          <w:sz w:val="24"/>
          <w:szCs w:val="24"/>
        </w:rPr>
        <w:t xml:space="preserve">a konsekwencje dla całej rodziny, czynności pielęgnacyjne noworodka – jak trudno być rodzicem, sposoby i metody dostępnej antykoncepcji, praktyczna nauka antykoncepcji </w:t>
      </w:r>
      <w:r w:rsidR="0038616E">
        <w:rPr>
          <w:rFonts w:ascii="Times New Roman" w:hAnsi="Times New Roman" w:cs="Times New Roman"/>
          <w:sz w:val="24"/>
          <w:szCs w:val="24"/>
        </w:rPr>
        <w:br/>
      </w:r>
      <w:r w:rsidR="0038616E" w:rsidRPr="0038616E">
        <w:rPr>
          <w:rFonts w:ascii="Times New Roman" w:hAnsi="Times New Roman" w:cs="Times New Roman"/>
          <w:sz w:val="24"/>
          <w:szCs w:val="24"/>
        </w:rPr>
        <w:t>z</w:t>
      </w:r>
      <w:r w:rsidRPr="0038616E">
        <w:rPr>
          <w:rFonts w:ascii="Times New Roman" w:hAnsi="Times New Roman" w:cs="Times New Roman"/>
          <w:sz w:val="24"/>
          <w:szCs w:val="24"/>
        </w:rPr>
        <w:t xml:space="preserve"> wykorzystaniem</w:t>
      </w:r>
      <w:r w:rsidR="0038616E" w:rsidRPr="0038616E">
        <w:rPr>
          <w:rFonts w:ascii="Times New Roman" w:hAnsi="Times New Roman" w:cs="Times New Roman"/>
          <w:sz w:val="24"/>
          <w:szCs w:val="24"/>
        </w:rPr>
        <w:t xml:space="preserve"> </w:t>
      </w:r>
      <w:r w:rsidRPr="0038616E">
        <w:rPr>
          <w:rFonts w:ascii="Times New Roman" w:hAnsi="Times New Roman" w:cs="Times New Roman"/>
          <w:sz w:val="24"/>
          <w:szCs w:val="24"/>
        </w:rPr>
        <w:t xml:space="preserve">modeli </w:t>
      </w:r>
      <w:r w:rsidR="002D2E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1DCAC3" w14:textId="254A25C3" w:rsidR="000051E5" w:rsidRPr="0038616E" w:rsidRDefault="000051E5" w:rsidP="0038616E">
      <w:pPr>
        <w:pStyle w:val="Akapitzlist"/>
        <w:tabs>
          <w:tab w:val="left" w:pos="142"/>
        </w:tabs>
        <w:spacing w:line="240" w:lineRule="auto"/>
        <w:ind w:left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616E">
        <w:rPr>
          <w:rFonts w:ascii="Times New Roman" w:hAnsi="Times New Roman" w:cs="Times New Roman"/>
          <w:sz w:val="24"/>
          <w:szCs w:val="24"/>
        </w:rPr>
        <w:t xml:space="preserve">2)higienie osobistej i w miejscu pobytu – edukacja i praktyczne wdrożenie dbałości o higienę, która jest niezwykle ważnym elementem codziennej pielęgnacji, wpływającym na stan zdrowia i komfort życia. Wprowadzenie zmian w codziennych czynnościach pielęgnacyjnych ułatwiających jak najbardziej samodzielne wykonywanie tych czynności oraz narzędzi, które poprawią komfort warunków utrzymania higieny (krzesełka dla ON pod prysznic, wsporniki, uchwyty itp.) </w:t>
      </w:r>
    </w:p>
    <w:p w14:paraId="1CE644A1" w14:textId="5CBCB16A" w:rsidR="00471CAF" w:rsidRPr="0038616E" w:rsidRDefault="000051E5" w:rsidP="00471CAF">
      <w:pPr>
        <w:pStyle w:val="Akapitzlist"/>
        <w:tabs>
          <w:tab w:val="left" w:pos="142"/>
        </w:tabs>
        <w:spacing w:line="240" w:lineRule="auto"/>
        <w:ind w:left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616E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8616E">
        <w:rPr>
          <w:rFonts w:ascii="Times New Roman" w:hAnsi="Times New Roman" w:cs="Times New Roman"/>
          <w:sz w:val="24"/>
          <w:szCs w:val="24"/>
        </w:rPr>
        <w:t>zachowaniom</w:t>
      </w:r>
      <w:proofErr w:type="spellEnd"/>
      <w:r w:rsidRPr="0038616E">
        <w:rPr>
          <w:rFonts w:ascii="Times New Roman" w:hAnsi="Times New Roman" w:cs="Times New Roman"/>
          <w:sz w:val="24"/>
          <w:szCs w:val="24"/>
        </w:rPr>
        <w:t xml:space="preserve"> w sytuacjach zagrożenia życia–pierwsza pomoc np. w utratach przytomności, wypadkach </w:t>
      </w:r>
      <w:r w:rsidR="002D2E02">
        <w:rPr>
          <w:rFonts w:ascii="Times New Roman" w:hAnsi="Times New Roman" w:cs="Times New Roman"/>
          <w:sz w:val="24"/>
          <w:szCs w:val="24"/>
        </w:rPr>
        <w:t xml:space="preserve">itp. </w:t>
      </w:r>
    </w:p>
    <w:p w14:paraId="48E3A88F" w14:textId="69DD8347" w:rsidR="00471CAF" w:rsidRPr="0038616E" w:rsidRDefault="00471CAF" w:rsidP="00471CAF">
      <w:pPr>
        <w:pStyle w:val="Akapitzlist"/>
        <w:tabs>
          <w:tab w:val="left" w:pos="142"/>
        </w:tabs>
        <w:spacing w:line="240" w:lineRule="auto"/>
        <w:ind w:left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616E">
        <w:rPr>
          <w:rFonts w:ascii="Times New Roman" w:hAnsi="Times New Roman" w:cs="Times New Roman"/>
          <w:sz w:val="24"/>
          <w:szCs w:val="24"/>
        </w:rPr>
        <w:t xml:space="preserve">e) </w:t>
      </w:r>
      <w:r w:rsidR="000051E5" w:rsidRPr="0038616E">
        <w:rPr>
          <w:rFonts w:ascii="Times New Roman" w:hAnsi="Times New Roman" w:cs="Times New Roman"/>
          <w:sz w:val="24"/>
          <w:szCs w:val="24"/>
        </w:rPr>
        <w:t>Aktywność fizyczna, a jakość stylu życia poprzez: naukę jazdy na rowerze, wycieczki rowerowe, udział w eventach np. „Święto Roweru” w Lubartowie; gry zespołowe–tenis stołowy, jako metoda relaksu i uczenia współzawodnictwa oraz rywalizacji; grupowe ćwiczenia fitness – na poprawę kondycji i korektę nadwagi oraz utrzymanie wagi–bieżnia, rower stacjonarny, atlas itp.</w:t>
      </w:r>
      <w:r w:rsidR="000051E5" w:rsidRPr="0038616E">
        <w:rPr>
          <w:sz w:val="24"/>
          <w:szCs w:val="24"/>
        </w:rPr>
        <w:t xml:space="preserve"> </w:t>
      </w:r>
      <w:r w:rsidR="000051E5" w:rsidRPr="0038616E">
        <w:rPr>
          <w:rFonts w:ascii="Times New Roman" w:hAnsi="Times New Roman" w:cs="Times New Roman"/>
          <w:sz w:val="24"/>
          <w:szCs w:val="24"/>
        </w:rPr>
        <w:t xml:space="preserve">Dotychczasowe doświadczenie w rehabilitacji ON dowodzi, </w:t>
      </w:r>
      <w:r w:rsidR="0038616E">
        <w:rPr>
          <w:rFonts w:ascii="Times New Roman" w:hAnsi="Times New Roman" w:cs="Times New Roman"/>
          <w:sz w:val="24"/>
          <w:szCs w:val="24"/>
        </w:rPr>
        <w:br/>
      </w:r>
      <w:r w:rsidR="000051E5" w:rsidRPr="0038616E">
        <w:rPr>
          <w:rFonts w:ascii="Times New Roman" w:hAnsi="Times New Roman" w:cs="Times New Roman"/>
          <w:sz w:val="24"/>
          <w:szCs w:val="24"/>
        </w:rPr>
        <w:t>iż zadowolenie z uprawiania aktywności fizycznej, to jeden z determinantów jakości życia ludzi zaangażowanych w czynną mobilizację. Na skutek regularnej aktywności fizycznej, beneficjenci wykazują poprawę nastroju, wysoki poziom wigoru, niski poziom lęku, depresji, wrogości, co z kolei przynosi lepsze samopoczucie oraz lepsze postrzeganie siebie, zmianę sensu życia, jako istotnego motywu postępowania człowieka, satysfakcji z osiąganych wyników, co sprzyja kształtowaniu się osobowości bogatej w umiejętność nawiązywania właściwych relacji interpersonalnych, zwiększeniu sieci wsparcia, co przekłada się na łatwość sprostania obowiązkom dnia codziennego i ogólnie odczuwalną poprawę jakości życia.</w:t>
      </w:r>
    </w:p>
    <w:p w14:paraId="3C95961B" w14:textId="77777777" w:rsidR="005908BA" w:rsidRDefault="005908BA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AC5017" w14:textId="77777777" w:rsidR="002D1260" w:rsidRPr="009A4126" w:rsidRDefault="004156F8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2D1260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Wymagania niezbędne związane ze stanowiskiem:</w:t>
      </w:r>
    </w:p>
    <w:p w14:paraId="5A896ABB" w14:textId="698EDA26" w:rsidR="002A3988" w:rsidRDefault="00794065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a. posiada kwalifikacje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do </w:t>
      </w:r>
      <w:r w:rsidR="00482053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prowadzenia </w:t>
      </w:r>
      <w:r w:rsidR="007B1BA8">
        <w:rPr>
          <w:rFonts w:ascii="Times New Roman" w:eastAsia="Times New Roman" w:hAnsi="Times New Roman" w:cs="Times New Roman"/>
          <w:bCs/>
          <w:sz w:val="24"/>
          <w:szCs w:val="24"/>
        </w:rPr>
        <w:t>zajęć</w:t>
      </w:r>
      <w:r w:rsidR="00482053" w:rsidRPr="009A412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potwierdzone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w szczególności 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>dyplomem ukończenia szkoły wyższej kierunek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psycholog, </w:t>
      </w:r>
      <w:r w:rsidR="00183318">
        <w:rPr>
          <w:rFonts w:ascii="Times New Roman" w:eastAsia="Times New Roman" w:hAnsi="Times New Roman" w:cs="Times New Roman"/>
          <w:bCs/>
          <w:sz w:val="24"/>
          <w:szCs w:val="24"/>
        </w:rPr>
        <w:t>pielęgniarka, dietetyk, informatyk, wychow</w:t>
      </w:r>
      <w:r w:rsidR="005606FF">
        <w:rPr>
          <w:rFonts w:ascii="Times New Roman" w:eastAsia="Times New Roman" w:hAnsi="Times New Roman" w:cs="Times New Roman"/>
          <w:bCs/>
          <w:sz w:val="24"/>
          <w:szCs w:val="24"/>
        </w:rPr>
        <w:t>aw</w:t>
      </w:r>
      <w:r w:rsidR="006F77ED">
        <w:rPr>
          <w:rFonts w:ascii="Times New Roman" w:eastAsia="Times New Roman" w:hAnsi="Times New Roman" w:cs="Times New Roman"/>
          <w:bCs/>
          <w:sz w:val="24"/>
          <w:szCs w:val="24"/>
        </w:rPr>
        <w:t>ca</w:t>
      </w:r>
      <w:r w:rsidR="00183318">
        <w:rPr>
          <w:rFonts w:ascii="Times New Roman" w:eastAsia="Times New Roman" w:hAnsi="Times New Roman" w:cs="Times New Roman"/>
          <w:bCs/>
          <w:sz w:val="24"/>
          <w:szCs w:val="24"/>
        </w:rPr>
        <w:t xml:space="preserve"> fizyczn</w:t>
      </w:r>
      <w:r w:rsidR="006F77ED"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183318">
        <w:rPr>
          <w:rFonts w:ascii="Times New Roman" w:eastAsia="Times New Roman" w:hAnsi="Times New Roman" w:cs="Times New Roman"/>
          <w:bCs/>
          <w:sz w:val="24"/>
          <w:szCs w:val="24"/>
        </w:rPr>
        <w:t xml:space="preserve">, edukacja wczesnoszkolna, </w:t>
      </w:r>
      <w:proofErr w:type="spellStart"/>
      <w:r w:rsidR="00183318">
        <w:rPr>
          <w:rFonts w:ascii="Times New Roman" w:eastAsia="Times New Roman" w:hAnsi="Times New Roman" w:cs="Times New Roman"/>
          <w:bCs/>
          <w:sz w:val="24"/>
          <w:szCs w:val="24"/>
        </w:rPr>
        <w:t>oligofrenopedagog</w:t>
      </w:r>
      <w:proofErr w:type="spellEnd"/>
      <w:r w:rsidR="00183318">
        <w:rPr>
          <w:rFonts w:ascii="Times New Roman" w:eastAsia="Times New Roman" w:hAnsi="Times New Roman" w:cs="Times New Roman"/>
          <w:bCs/>
          <w:sz w:val="24"/>
          <w:szCs w:val="24"/>
        </w:rPr>
        <w:t xml:space="preserve">, edukacja zdrowotna </w:t>
      </w:r>
      <w:r w:rsidR="0038616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183318">
        <w:rPr>
          <w:rFonts w:ascii="Times New Roman" w:eastAsia="Times New Roman" w:hAnsi="Times New Roman" w:cs="Times New Roman"/>
          <w:bCs/>
          <w:sz w:val="24"/>
          <w:szCs w:val="24"/>
        </w:rPr>
        <w:t>z rehabilitacją, pedagog terapeutyczn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/resocjalizacyjn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183318">
        <w:rPr>
          <w:rFonts w:ascii="Times New Roman" w:eastAsia="Times New Roman" w:hAnsi="Times New Roman" w:cs="Times New Roman"/>
          <w:bCs/>
          <w:sz w:val="24"/>
          <w:szCs w:val="24"/>
        </w:rPr>
        <w:t xml:space="preserve">, fizjoterapeuta, 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psycholog, terapeuta SI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 xml:space="preserve">, seksuolog; </w:t>
      </w:r>
    </w:p>
    <w:p w14:paraId="64D062BF" w14:textId="77777777" w:rsidR="002A3988" w:rsidRDefault="002A3988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6918EC" w14:textId="5619AA36" w:rsidR="003A4521" w:rsidRPr="009A4126" w:rsidRDefault="002A3988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b.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dodatkowo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certyfikat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zaświadczenia lub inn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dokument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uprawniającym </w:t>
      </w:r>
      <w:r w:rsidR="0038616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go do wyk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onania realizacji zadań oferty.</w:t>
      </w:r>
    </w:p>
    <w:p w14:paraId="3FEDDFEA" w14:textId="77777777" w:rsidR="002A5EA4" w:rsidRPr="009A4126" w:rsidRDefault="00AA2459" w:rsidP="00AA2459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2A5EA4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A5EA4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Wymagania dodatkowe:</w:t>
      </w:r>
    </w:p>
    <w:p w14:paraId="23B3E71B" w14:textId="77777777" w:rsidR="009A4126" w:rsidRDefault="002A5EA4" w:rsidP="00B028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a) 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zachowanie dobrej relacji w kontaktach z ludźmi, komunikatywność; </w:t>
      </w:r>
    </w:p>
    <w:p w14:paraId="47B5BB25" w14:textId="77777777" w:rsidR="002A5EA4" w:rsidRDefault="0068023C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b)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zdolność przekonywania, odporność emocjonalna, a także prezencja wzbudzająca zaufanie, uprzejmość, dyskrecja, uczciwość i cierpliwość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1D94718" w14:textId="77777777" w:rsidR="009A4126" w:rsidRDefault="009A4126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30B5AF" w14:textId="77777777" w:rsidR="004958CE" w:rsidRDefault="004958CE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6D7A18" w14:textId="77777777" w:rsidR="0038616E" w:rsidRPr="009A4126" w:rsidRDefault="0038616E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893697" w14:textId="77777777" w:rsidR="002A5EA4" w:rsidRPr="009A4126" w:rsidRDefault="002A5EA4" w:rsidP="002A5E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 Wymagane dokumenty i oświadczenia (wymagania formalne):</w:t>
      </w:r>
    </w:p>
    <w:p w14:paraId="560014A6" w14:textId="76FAFA84" w:rsidR="002A5EA4" w:rsidRPr="009A4126" w:rsidRDefault="002A5EA4" w:rsidP="0068023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935B04" w:rsidRPr="00935B04">
        <w:rPr>
          <w:rFonts w:ascii="Times New Roman" w:eastAsia="Times New Roman" w:hAnsi="Times New Roman" w:cs="Times New Roman"/>
          <w:bCs/>
          <w:sz w:val="24"/>
          <w:szCs w:val="24"/>
        </w:rPr>
        <w:t>Formularz ofertowy kandydata do realizacji formy wsparcia</w:t>
      </w:r>
      <w:r w:rsidR="00935B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w projekcie "</w:t>
      </w:r>
      <w:r w:rsidR="003A4521" w:rsidRPr="009A4126">
        <w:rPr>
          <w:rFonts w:ascii="Times New Roman" w:eastAsia="Times New Roman" w:hAnsi="Times New Roman" w:cs="Times New Roman"/>
          <w:bCs/>
          <w:sz w:val="24"/>
          <w:szCs w:val="24"/>
        </w:rPr>
        <w:t>Dzielny S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amodzielny" 20</w:t>
      </w:r>
      <w:r w:rsidR="00935B0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-202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C24FD51" w14:textId="77777777" w:rsidR="002A5EA4" w:rsidRPr="009A4126" w:rsidRDefault="002A5EA4" w:rsidP="002A5E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791" w:rsidRPr="009A4126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łasnoręcznie podpisane: list motywacyjny i życiorys (CV);</w:t>
      </w:r>
    </w:p>
    <w:p w14:paraId="1217048A" w14:textId="77777777" w:rsidR="002A5EA4" w:rsidRPr="009A4126" w:rsidRDefault="00CD0791" w:rsidP="00B028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5EA4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Kserokopia dokumentów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>poświadczających kwalifikacje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 xml:space="preserve"> niezbędne do prowadzenia zajęć: dyplom ukończenia studiów wyższych kierunkowych</w:t>
      </w:r>
      <w:r w:rsidR="00193058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dodatkowo </w:t>
      </w:r>
      <w:r w:rsidR="00193058" w:rsidRPr="009A4126">
        <w:rPr>
          <w:rFonts w:ascii="Times New Roman" w:eastAsia="Times New Roman" w:hAnsi="Times New Roman" w:cs="Times New Roman"/>
          <w:bCs/>
          <w:sz w:val="24"/>
          <w:szCs w:val="24"/>
        </w:rPr>
        <w:t>ukończone kursy i szkolenia</w:t>
      </w:r>
      <w:r w:rsidR="00150269" w:rsidRPr="009A41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815DC21" w14:textId="77777777" w:rsidR="004156F8" w:rsidRDefault="002A5EA4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="005E17F1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791" w:rsidRPr="009A4126">
        <w:rPr>
          <w:rFonts w:ascii="Times New Roman" w:eastAsia="Times New Roman" w:hAnsi="Times New Roman" w:cs="Times New Roman"/>
          <w:bCs/>
          <w:sz w:val="24"/>
          <w:szCs w:val="24"/>
        </w:rPr>
        <w:t>Kserokopie świadectw pracy.</w:t>
      </w:r>
    </w:p>
    <w:p w14:paraId="19AAA818" w14:textId="77777777" w:rsidR="00794065" w:rsidRPr="009A4126" w:rsidRDefault="00794065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 Oświadczenie o braku powiązań osobowych lub kapitałowych.</w:t>
      </w:r>
    </w:p>
    <w:p w14:paraId="42FF6CD9" w14:textId="77777777" w:rsidR="00CD0791" w:rsidRPr="009A4126" w:rsidRDefault="00CD079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FF8949" w14:textId="31A3B81B" w:rsidR="00AA2459" w:rsidRPr="009A4126" w:rsidRDefault="00150269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"Wyrażam zgodę na przetwarzanie moich danych osobowych w celu rekrutacji zgodnie z art. 6 ust. 1 lit. a Rozporządzenia Parlamentu Europejskiego i Rady (UE) 2016/679 z dnia 27 kwietnia 2016 r. w </w:t>
      </w:r>
      <w:r w:rsidR="009A4126">
        <w:rPr>
          <w:rFonts w:ascii="Times New Roman" w:eastAsia="Times New Roman" w:hAnsi="Times New Roman" w:cs="Times New Roman"/>
          <w:bCs/>
          <w:sz w:val="24"/>
          <w:szCs w:val="24"/>
        </w:rPr>
        <w:t>sprawie ochrony osób fizycznych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w związku z przetwarzaniem danych osobowych </w:t>
      </w:r>
      <w:r w:rsidR="0038616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i w sprawie swobodnego przepływu takich danych oraz uchylenia dyrektywy 95/46/WE (ogólne rozporządzenie o ochronie danych)".</w:t>
      </w:r>
    </w:p>
    <w:p w14:paraId="7542A828" w14:textId="77777777" w:rsidR="00935B04" w:rsidRDefault="00935B04" w:rsidP="009A4126">
      <w:pPr>
        <w:rPr>
          <w:rFonts w:ascii="Times New Roman" w:hAnsi="Times New Roman" w:cs="Times New Roman"/>
          <w:sz w:val="24"/>
          <w:szCs w:val="24"/>
        </w:rPr>
      </w:pPr>
    </w:p>
    <w:p w14:paraId="193A034A" w14:textId="70DAA49E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hAnsi="Times New Roman" w:cs="Times New Roman"/>
          <w:b/>
          <w:sz w:val="24"/>
          <w:szCs w:val="24"/>
        </w:rPr>
        <w:t xml:space="preserve">II. Informację na temat wag punktowych lub procentowych przypisanych </w:t>
      </w:r>
      <w:r w:rsidR="0038616E">
        <w:rPr>
          <w:rFonts w:ascii="Times New Roman" w:hAnsi="Times New Roman" w:cs="Times New Roman"/>
          <w:b/>
          <w:sz w:val="24"/>
          <w:szCs w:val="24"/>
        </w:rPr>
        <w:br/>
      </w:r>
      <w:r w:rsidRPr="009A4126">
        <w:rPr>
          <w:rFonts w:ascii="Times New Roman" w:hAnsi="Times New Roman" w:cs="Times New Roman"/>
          <w:b/>
          <w:sz w:val="24"/>
          <w:szCs w:val="24"/>
        </w:rPr>
        <w:t>do poszczególnych kryteriów oceny oferty i sposobu przyznawania punktacji:</w:t>
      </w:r>
    </w:p>
    <w:p w14:paraId="619CF1FE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Kryteria oceny i opis sposobu przyznawania punktacji</w:t>
      </w:r>
    </w:p>
    <w:p w14:paraId="5CFC7B62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Kryteria oceny ofert:</w:t>
      </w:r>
    </w:p>
    <w:p w14:paraId="5D163DD5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Wybór najkorzystniejszej oferty nastąpi w oparciu o następujące kryteria:</w:t>
      </w:r>
    </w:p>
    <w:p w14:paraId="394F0F69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90F12BA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1. Doświadczenie i kw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alifikacje Wykonawcy 50%.</w:t>
      </w:r>
    </w:p>
    <w:p w14:paraId="424E2C68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2. Cena: 50 %</w:t>
      </w:r>
    </w:p>
    <w:p w14:paraId="4C0A6C85" w14:textId="77777777" w:rsidR="00021F19" w:rsidRDefault="00021F19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6F202E2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Informacja o wagach punktowych lub procentowych przypisanych do poszczególnych kryteriów oceny oferty wraz z opisem sposobu przyznawania punktacji za spełnienie danego kryterium oceny oferty.</w:t>
      </w:r>
    </w:p>
    <w:p w14:paraId="4D65666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6165024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Zamawiający dokona oceny ofert na podstawie wyniku osiągniętej liczby punktów wyliczonych w oparciu o powyższe kryteria i ustaloną punktację:</w:t>
      </w:r>
    </w:p>
    <w:p w14:paraId="610D3CEF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3E77E15" w14:textId="105914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1. punkty za kryterium "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Osoby wyznaczonej do pełnienia funkcji terapeuty</w:t>
      </w:r>
      <w:r w:rsidR="005908BA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2DCBCA0" w14:textId="415736CD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02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za każdy rok doświadczenia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 xml:space="preserve"> w pracy jako: 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psycholog, pielęgniarka, dietetyk, informatyk, wychow</w:t>
      </w:r>
      <w:r w:rsidR="005606FF">
        <w:rPr>
          <w:rFonts w:ascii="Times New Roman" w:eastAsia="Times New Roman" w:hAnsi="Times New Roman" w:cs="Times New Roman"/>
          <w:bCs/>
          <w:sz w:val="24"/>
          <w:szCs w:val="24"/>
        </w:rPr>
        <w:t>aw</w:t>
      </w:r>
      <w:r w:rsidR="006F77ED">
        <w:rPr>
          <w:rFonts w:ascii="Times New Roman" w:eastAsia="Times New Roman" w:hAnsi="Times New Roman" w:cs="Times New Roman"/>
          <w:bCs/>
          <w:sz w:val="24"/>
          <w:szCs w:val="24"/>
        </w:rPr>
        <w:t>ca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 xml:space="preserve"> fizyczn</w:t>
      </w:r>
      <w:r w:rsidR="006F77ED"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 xml:space="preserve">, edukacja wczesnoszkolna, </w:t>
      </w:r>
      <w:proofErr w:type="spellStart"/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oligofrenopedagog</w:t>
      </w:r>
      <w:proofErr w:type="spellEnd"/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 xml:space="preserve">, edukacja zdrowotna </w:t>
      </w:r>
      <w:r w:rsidR="0038616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 xml:space="preserve">z rehabilitacją, pedagog terapeutyczny/resocjalizacyjny, fizjoterapeuta, psycholog, terapeuta SI, seksuolog; </w:t>
      </w:r>
      <w:r w:rsidR="00021F19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zostanie przyznany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pkt - maksymalna liczba punktów 2</w:t>
      </w:r>
      <w:r w:rsidR="00B028B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93D2D87" w14:textId="7E699401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b) za doświadczenie w pracy z osobami niepełnosprawnymi w tym w pracy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osobami cierpiącymi na schorzenia: </w:t>
      </w:r>
      <w:r w:rsidR="000E71F0">
        <w:rPr>
          <w:rFonts w:ascii="Times New Roman" w:eastAsia="Times New Roman" w:hAnsi="Times New Roman" w:cs="Times New Roman"/>
          <w:sz w:val="24"/>
          <w:szCs w:val="24"/>
        </w:rPr>
        <w:t xml:space="preserve">autyzm, niepełnosprawność sprzężona, upośledzenie umysłowe, choroby psychiczne, </w:t>
      </w:r>
      <w:r w:rsidR="00A85D3E">
        <w:rPr>
          <w:rFonts w:ascii="Times New Roman" w:eastAsia="Times New Roman" w:hAnsi="Times New Roman" w:cs="Times New Roman"/>
          <w:sz w:val="24"/>
          <w:szCs w:val="24"/>
        </w:rPr>
        <w:t xml:space="preserve">z ogólnym stanem zdrowia, </w:t>
      </w:r>
      <w:r w:rsidR="000E71F0">
        <w:rPr>
          <w:rFonts w:ascii="Times New Roman" w:eastAsia="Times New Roman" w:hAnsi="Times New Roman" w:cs="Times New Roman"/>
          <w:sz w:val="24"/>
          <w:szCs w:val="24"/>
        </w:rPr>
        <w:t xml:space="preserve">schorzenia ruchu, wzroku, słuchu, porażenie mózgowe, Zespół Downa, schorzenia kręgosłupa i związanymi z dysfunkcjami narządów ruchu, ON po udarach, z wadami słuchu, mowy, afazją, choroby układu nerwowego, </w:t>
      </w:r>
      <w:r w:rsidR="0035235C">
        <w:rPr>
          <w:rFonts w:ascii="Times New Roman" w:eastAsia="Times New Roman" w:hAnsi="Times New Roman" w:cs="Times New Roman"/>
          <w:sz w:val="24"/>
          <w:szCs w:val="24"/>
        </w:rPr>
        <w:t>stwardnienie rozsiane (SM), polineuropatia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zostanie przyznany </w:t>
      </w:r>
      <w:r w:rsidR="00215A5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za każde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wymienionych schorzeń - maksymalna liczba punktów </w:t>
      </w:r>
      <w:r w:rsidR="00215A5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B0860FE" w14:textId="403C735D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c) za doświadczenie w pracy z osobami niepełnosprawnymi w tym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w szczególności w pracy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z osobami cierpiącymi na schorzenie pęcherzowego oddzielania się naskórka zostanie przyznane 1</w:t>
      </w:r>
      <w:r w:rsidR="0044146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oraz z osobami </w:t>
      </w:r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z wadami genetycznymi,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artrogrypozą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, nowotworami, artrozą dysplastyczną, Parkinsonem, chorobami układu oddechowego, pokarmowego, dystrofią </w:t>
      </w:r>
      <w:r w:rsidR="004C16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mięśniową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Duchenne’a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Miotonią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 Beckera, Zespołem Di Georga, Zespołem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Ehlersa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, Zespołem Edwardsa, Zespołem Turnera, Zespołem Williamsa, Zespołem Westa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zostanie przyznane </w:t>
      </w:r>
      <w:r w:rsidR="00215A5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za każde z wymienionych schorzeń - maksymalna liczba punktów </w:t>
      </w:r>
      <w:r w:rsidR="00215A5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7DDF04" w14:textId="77777777" w:rsidR="00021F19" w:rsidRDefault="00021F19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6E18820" w14:textId="219DA8A6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Maksymalna łączna liczba punktów tego kryterium, jaką może uzyskać Wykonawca wynosi </w:t>
      </w:r>
      <w:r w:rsidR="00215A56">
        <w:rPr>
          <w:rFonts w:ascii="Times New Roman" w:eastAsia="Times New Roman" w:hAnsi="Times New Roman" w:cs="Times New Roman"/>
          <w:sz w:val="24"/>
          <w:szCs w:val="24"/>
        </w:rPr>
        <w:t>50</w:t>
      </w:r>
      <w:r w:rsidR="0044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pkt.</w:t>
      </w:r>
    </w:p>
    <w:p w14:paraId="25300E3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F9E1E9C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2. punkty za kryterium „Cena” zostaną przyznane za cenę brutto 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 xml:space="preserve">za godzinę wykonanej usługi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określoną w ofercie, według</w:t>
      </w:r>
    </w:p>
    <w:p w14:paraId="30091D3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następującego wzoru:</w:t>
      </w:r>
    </w:p>
    <w:p w14:paraId="68B298F3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 = (</w:t>
      </w:r>
      <w:proofErr w:type="spellStart"/>
      <w:r w:rsidRPr="009A4126">
        <w:rPr>
          <w:rFonts w:ascii="Times New Roman" w:eastAsia="Times New Roman" w:hAnsi="Times New Roman" w:cs="Times New Roman"/>
          <w:sz w:val="24"/>
          <w:szCs w:val="24"/>
        </w:rPr>
        <w:t>Cn</w:t>
      </w:r>
      <w:proofErr w:type="spellEnd"/>
      <w:r w:rsidRPr="009A4126">
        <w:rPr>
          <w:rFonts w:ascii="Times New Roman" w:eastAsia="Times New Roman" w:hAnsi="Times New Roman" w:cs="Times New Roman"/>
          <w:sz w:val="24"/>
          <w:szCs w:val="24"/>
        </w:rPr>
        <w:t>/Co) x 100 x 50%</w:t>
      </w:r>
    </w:p>
    <w:p w14:paraId="26A2978B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 - liczba punktów uzyskanych w kryterium cena oferty brutto z dokładnością do dwóch miejsc po przecinku, 1% = 1 pkt</w:t>
      </w:r>
    </w:p>
    <w:p w14:paraId="469C6D3D" w14:textId="77777777" w:rsid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4126">
        <w:rPr>
          <w:rFonts w:ascii="Times New Roman" w:eastAsia="Times New Roman" w:hAnsi="Times New Roman" w:cs="Times New Roman"/>
          <w:sz w:val="24"/>
          <w:szCs w:val="24"/>
        </w:rPr>
        <w:t>Cn</w:t>
      </w:r>
      <w:proofErr w:type="spellEnd"/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- cena brutto najtańszej z oferty</w:t>
      </w:r>
    </w:p>
    <w:p w14:paraId="7A178A68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Co - cena brutto ocenianej ofert</w:t>
      </w:r>
    </w:p>
    <w:p w14:paraId="7425C265" w14:textId="77777777" w:rsidR="00A7760F" w:rsidRDefault="00A7760F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79F9E64" w14:textId="787022DD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Maksymalna łączna liczba punktów tego kryterium, jaką może uzyskać Wykonawca wynosi </w:t>
      </w:r>
      <w:r w:rsidR="0038616E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pkt.</w:t>
      </w:r>
    </w:p>
    <w:p w14:paraId="718C4C59" w14:textId="77777777" w:rsidR="00A7760F" w:rsidRDefault="00A7760F" w:rsidP="009A41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59F35C" w14:textId="5C376636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Maksymalna łączna liczba punktów, jaką może uzyskać Wykonawca wynosi 1</w:t>
      </w:r>
      <w:r w:rsidR="00215A56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pkt.</w:t>
      </w:r>
    </w:p>
    <w:p w14:paraId="4BD9E22B" w14:textId="77777777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hAnsi="Times New Roman" w:cs="Times New Roman"/>
          <w:b/>
          <w:sz w:val="24"/>
          <w:szCs w:val="24"/>
        </w:rPr>
        <w:t>III. Informację na temat zakresu wykluczenia z możliwości realizacji zamówienia:</w:t>
      </w:r>
    </w:p>
    <w:p w14:paraId="00C66BFC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Zamawiający wykluczy z postępowania o udzielenie zamówienia Wykonawcę powiązanego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nim osobowo lub kapitałowo. Przez powiązania kapitałowe lub osobowe rozumie się wzajemne powiązania między beneficjentem lub osobami upoważnionymi do zaciągania zobowiązań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w imieniu beneficjenta lub osobami wykonującymi w imieniu beneficjenta czynności związane z przygotowaniem i przeprowadzeniem procedury wyboru wykonawcy a wykonawcą, polegające w szczególności na:</w:t>
      </w:r>
    </w:p>
    <w:p w14:paraId="57294649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14:paraId="657A5102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b) posiadaniu co najmniej 10% udziałów lub akcji,</w:t>
      </w:r>
    </w:p>
    <w:p w14:paraId="2082B403" w14:textId="4C92DABA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d) pozostawaniu w związku małżeńskim, w stosunku pokrewieństwa lub powinowactwa w linii prostej, pokrewieństwa drugiego stopnia lub powinowactwa drugiego stopnia w linii bocznej </w:t>
      </w:r>
      <w:r w:rsidR="0038616E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lub w stosunku przysposobienia, opieki lub kurateli.</w:t>
      </w:r>
    </w:p>
    <w:p w14:paraId="51409B59" w14:textId="38DDFC1E" w:rsidR="009A4126" w:rsidRDefault="009A4126" w:rsidP="009A412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 xml:space="preserve">Potencjalny wykonawca zobowiązany jest załączyć do oferty oświadczenie o braku powiązań kapitałowych lub osobowych, o których mowa w pkt III ogłoszenia. Postanowienia w/w nie mają zastosowania do zamówień dotyczących zadań wykonywanych przez personel zarządzający projektu, a także do zamówień dotyczących zadań wykonywanych przez personel projektu, </w:t>
      </w:r>
      <w:r w:rsidR="0038616E">
        <w:rPr>
          <w:rFonts w:ascii="Times New Roman" w:hAnsi="Times New Roman" w:cs="Times New Roman"/>
          <w:sz w:val="24"/>
          <w:szCs w:val="24"/>
        </w:rPr>
        <w:br/>
      </w:r>
      <w:r w:rsidRPr="009A4126">
        <w:rPr>
          <w:rFonts w:ascii="Times New Roman" w:hAnsi="Times New Roman" w:cs="Times New Roman"/>
          <w:sz w:val="24"/>
          <w:szCs w:val="24"/>
        </w:rPr>
        <w:t>z którym Zleceniobiorca w okresie co najmniej jednego roku przed złożeniem wniosku współpracował w sposób ciągły lub powtarzalny.</w:t>
      </w:r>
    </w:p>
    <w:p w14:paraId="36949161" w14:textId="77777777" w:rsid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3FFA45" w14:textId="77777777" w:rsidR="0053640B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E76837" w14:textId="77777777" w:rsidR="0053640B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8C24F0" w14:textId="77777777" w:rsidR="0038616E" w:rsidRDefault="0038616E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F459B6" w14:textId="77777777" w:rsidR="0038616E" w:rsidRDefault="0038616E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64B7F2" w14:textId="77777777" w:rsidR="0038616E" w:rsidRDefault="0038616E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4A63D5" w14:textId="77777777" w:rsidR="0053640B" w:rsidRPr="009A4126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9A0D3A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IV.</w:t>
      </w:r>
      <w:r w:rsidRPr="009A4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Tryb składania ofert oraz powiadamiania oferentów o wynikach prowadzonego postępowania w sprawie zamówienia.</w:t>
      </w:r>
    </w:p>
    <w:p w14:paraId="3CFA65DA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2238BB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Wymagane dokumenty aplikacyjne należy składać osobiście w sekretariacie siedziby Fundacji „Stella” im. Agaty ul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. Lubelska 36B, 21-100 Lubartów, za pośrednictwem poczty polskiej – decyduje data stempla pocztowego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7760F">
        <w:rPr>
          <w:rFonts w:ascii="Times New Roman" w:eastAsia="Times New Roman" w:hAnsi="Times New Roman" w:cs="Times New Roman"/>
          <w:bCs/>
          <w:sz w:val="24"/>
          <w:szCs w:val="24"/>
        </w:rPr>
        <w:t xml:space="preserve">przesyłką 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kurier</w:t>
      </w:r>
      <w:r w:rsidR="00A7760F">
        <w:rPr>
          <w:rFonts w:ascii="Times New Roman" w:eastAsia="Times New Roman" w:hAnsi="Times New Roman" w:cs="Times New Roman"/>
          <w:bCs/>
          <w:sz w:val="24"/>
          <w:szCs w:val="24"/>
        </w:rPr>
        <w:t>ską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drogą mailową: </w:t>
      </w:r>
      <w:hyperlink r:id="rId8" w:history="1">
        <w:r w:rsidRPr="009A4126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</w:rPr>
          <w:t>fundacja@stella.com.pl</w:t>
        </w:r>
      </w:hyperlink>
    </w:p>
    <w:p w14:paraId="54E74449" w14:textId="77777777" w:rsidR="009A4126" w:rsidRPr="009A4126" w:rsidRDefault="009A4126" w:rsidP="009A41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sz w:val="24"/>
          <w:szCs w:val="24"/>
        </w:rPr>
        <w:t>Dodatkowe warunki</w:t>
      </w:r>
    </w:p>
    <w:p w14:paraId="47338327" w14:textId="77777777" w:rsidR="009A4126" w:rsidRPr="009A4126" w:rsidRDefault="009A4126" w:rsidP="009A41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Negocjacje z Oferentami:</w:t>
      </w:r>
    </w:p>
    <w:p w14:paraId="1E3B58D2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zastrzega sobie prawo do negocjacji z Oferentem, którego oferta zostanie wybrana, jako najkorzystniejsza oraz prawo do odstąpienia od zlecenia zamówienia,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w przypadku nieuzyskania porozumienia w toku prowadzonych negocjacji;</w:t>
      </w:r>
    </w:p>
    <w:p w14:paraId="65CB281C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Zamawiający jest uprawniony do wyboru kolejnej najkorzystniejszej oferty w przypadku, gdy Oferent, którego oferta została uznana za najkorzystniejszą, odmówi wykonania zlecenia lub gdy podpisanie zlecenia z takim oferentem stało się niemożliwe z innych przyczyn;</w:t>
      </w:r>
    </w:p>
    <w:p w14:paraId="3DCEA060" w14:textId="67F185DE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zastrzega sobie prawo do odwołania zaproszenia i/lub odstąpienia </w:t>
      </w:r>
      <w:r w:rsidR="0038616E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od ewentualnych negocjacji bez podania przyczyny. Z tego tytułu Oferentowi nie przysługują żadne roszczenia wobec Zamawiającego.</w:t>
      </w:r>
    </w:p>
    <w:p w14:paraId="3AEB536C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Odrzucenie Oferty:</w:t>
      </w:r>
    </w:p>
    <w:p w14:paraId="70EC3A30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Zamawiający odrzuci ofertę, jeżeli:</w:t>
      </w:r>
    </w:p>
    <w:p w14:paraId="3181291E" w14:textId="77777777" w:rsid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treść oferty nie będzie zgodna z treścią niniejszego Ogłoszenia o naborze;</w:t>
      </w:r>
    </w:p>
    <w:p w14:paraId="43132A1B" w14:textId="77777777" w:rsid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została złożona po terminie ustalonym w niniejszym Zapytaniu, jako termin końcowy składania Ofert.</w:t>
      </w:r>
    </w:p>
    <w:p w14:paraId="51432F37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Pozostałe:</w:t>
      </w:r>
    </w:p>
    <w:p w14:paraId="19772FEB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Zamawiający zastrzega sobie prawo do modyfikacji Zapytania przed terminem składania ofert oraz unieważnienia postępowania na każdym etapie pos</w:t>
      </w:r>
      <w:r w:rsidR="00935B04">
        <w:rPr>
          <w:rFonts w:ascii="Times New Roman" w:eastAsia="Times New Roman" w:hAnsi="Times New Roman" w:cs="Times New Roman"/>
          <w:sz w:val="24"/>
          <w:szCs w:val="24"/>
        </w:rPr>
        <w:t>tępowania bez podania przyczyny.</w:t>
      </w:r>
    </w:p>
    <w:p w14:paraId="0C76032C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645653" w14:textId="65C68772" w:rsidR="009A4126" w:rsidRPr="009A4126" w:rsidRDefault="009A4126" w:rsidP="009A412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 xml:space="preserve">Po zakończeniu postępowania Zamawiający bezzwłocznie </w:t>
      </w:r>
      <w:r w:rsidR="0038616E">
        <w:rPr>
          <w:rFonts w:ascii="Times New Roman" w:hAnsi="Times New Roman" w:cs="Times New Roman"/>
          <w:sz w:val="24"/>
          <w:szCs w:val="24"/>
        </w:rPr>
        <w:t>po</w:t>
      </w:r>
      <w:r w:rsidRPr="009A4126">
        <w:rPr>
          <w:rFonts w:ascii="Times New Roman" w:hAnsi="Times New Roman" w:cs="Times New Roman"/>
          <w:sz w:val="24"/>
          <w:szCs w:val="24"/>
        </w:rPr>
        <w:t>informuje każdego wykonawcę, który złożył ofertę o wyniku postępowania oraz bezzwłocznie umieści na stronie internetowej informacj</w:t>
      </w:r>
      <w:r w:rsidR="0038616E">
        <w:rPr>
          <w:rFonts w:ascii="Times New Roman" w:hAnsi="Times New Roman" w:cs="Times New Roman"/>
          <w:sz w:val="24"/>
          <w:szCs w:val="24"/>
        </w:rPr>
        <w:t>e</w:t>
      </w:r>
      <w:r w:rsidRPr="009A4126">
        <w:rPr>
          <w:rFonts w:ascii="Times New Roman" w:hAnsi="Times New Roman" w:cs="Times New Roman"/>
          <w:sz w:val="24"/>
          <w:szCs w:val="24"/>
        </w:rPr>
        <w:t xml:space="preserve"> dotyczą</w:t>
      </w:r>
      <w:r w:rsidR="0038616E">
        <w:rPr>
          <w:rFonts w:ascii="Times New Roman" w:hAnsi="Times New Roman" w:cs="Times New Roman"/>
          <w:sz w:val="24"/>
          <w:szCs w:val="24"/>
        </w:rPr>
        <w:t>ce</w:t>
      </w:r>
      <w:r w:rsidRPr="009A4126">
        <w:rPr>
          <w:rFonts w:ascii="Times New Roman" w:hAnsi="Times New Roman" w:cs="Times New Roman"/>
          <w:sz w:val="24"/>
          <w:szCs w:val="24"/>
        </w:rPr>
        <w:t xml:space="preserve"> zakończonego postępowania (w tym o wyborze najkorzystniejszej oferty) oraz ogłoszenia o udzieleniu zamówienia. Z wybranym zgodnie z zasadą konkurencyjności wykonawcą (wykonawcami) Zleceniobiorca zawiera w formie pisemnej umowę o wykonanie zamówienia.</w:t>
      </w:r>
    </w:p>
    <w:p w14:paraId="72506F7D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D1F73D" w14:textId="59C22426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Pr="009A4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Termin składania ofert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: do dnia </w:t>
      </w:r>
      <w:r w:rsidR="006074B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6E6CF7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6074B9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4C4D76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C069722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E0C121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5DD74C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193CF3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4414EA" w14:textId="77777777" w:rsidR="000562A3" w:rsidRPr="009A4126" w:rsidRDefault="000562A3" w:rsidP="00621D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E3184C" w14:textId="77777777" w:rsidR="005E17F1" w:rsidRPr="009A4126" w:rsidRDefault="005E17F1" w:rsidP="005E17F1">
      <w:pPr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ab/>
      </w:r>
    </w:p>
    <w:p w14:paraId="5E57050F" w14:textId="77777777" w:rsidR="000562A3" w:rsidRPr="009A4126" w:rsidRDefault="000562A3" w:rsidP="005364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0562A3" w:rsidRPr="009A4126" w:rsidSect="005946ED">
      <w:headerReference w:type="default" r:id="rId9"/>
      <w:pgSz w:w="11906" w:h="16838"/>
      <w:pgMar w:top="2089" w:right="1274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B4737" w14:textId="77777777" w:rsidR="00CF1371" w:rsidRDefault="00CF1371" w:rsidP="005946ED">
      <w:pPr>
        <w:spacing w:after="0" w:line="240" w:lineRule="auto"/>
      </w:pPr>
      <w:r>
        <w:separator/>
      </w:r>
    </w:p>
  </w:endnote>
  <w:endnote w:type="continuationSeparator" w:id="0">
    <w:p w14:paraId="3A2C6D54" w14:textId="77777777" w:rsidR="00CF1371" w:rsidRDefault="00CF1371" w:rsidP="0059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9AA5A" w14:textId="77777777" w:rsidR="00CF1371" w:rsidRDefault="00CF1371" w:rsidP="005946ED">
      <w:pPr>
        <w:spacing w:after="0" w:line="240" w:lineRule="auto"/>
      </w:pPr>
      <w:r>
        <w:separator/>
      </w:r>
    </w:p>
  </w:footnote>
  <w:footnote w:type="continuationSeparator" w:id="0">
    <w:p w14:paraId="5680A189" w14:textId="77777777" w:rsidR="00CF1371" w:rsidRDefault="00CF1371" w:rsidP="0059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C6D0F" w14:textId="77777777" w:rsidR="005946ED" w:rsidRDefault="005946ED">
    <w:pPr>
      <w:pStyle w:val="Nagwek"/>
    </w:pPr>
  </w:p>
  <w:p w14:paraId="65A09D9B" w14:textId="00AA4561" w:rsidR="005946ED" w:rsidRDefault="005946ED" w:rsidP="005946ED">
    <w:pPr>
      <w:pStyle w:val="Nagwek"/>
      <w:tabs>
        <w:tab w:val="clear" w:pos="4536"/>
        <w:tab w:val="center" w:pos="5103"/>
      </w:tabs>
    </w:pPr>
    <w:r>
      <w:t xml:space="preserve">         </w:t>
    </w:r>
    <w:r w:rsidR="00C20E8C">
      <w:t xml:space="preserve">            </w:t>
    </w:r>
    <w:r>
      <w:t xml:space="preserve">    </w:t>
    </w:r>
    <w:r w:rsidR="00C20E8C">
      <w:rPr>
        <w:noProof/>
      </w:rPr>
      <w:drawing>
        <wp:inline distT="0" distB="0" distL="0" distR="0" wp14:anchorId="601B3955" wp14:editId="0F7366FF">
          <wp:extent cx="2131409" cy="590550"/>
          <wp:effectExtent l="0" t="0" r="0" b="0"/>
          <wp:docPr id="1" name="Obraz 1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987" cy="59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5942F471" wp14:editId="78A8688A">
          <wp:extent cx="1428750" cy="942609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193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11F33"/>
    <w:multiLevelType w:val="hybridMultilevel"/>
    <w:tmpl w:val="CD805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B09E3"/>
    <w:multiLevelType w:val="hybridMultilevel"/>
    <w:tmpl w:val="0A84E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0FB7"/>
    <w:multiLevelType w:val="hybridMultilevel"/>
    <w:tmpl w:val="17707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31FFD"/>
    <w:multiLevelType w:val="hybridMultilevel"/>
    <w:tmpl w:val="2F10C63C"/>
    <w:lvl w:ilvl="0" w:tplc="7EECBB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87CBB"/>
    <w:multiLevelType w:val="multilevel"/>
    <w:tmpl w:val="B25A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9149812">
    <w:abstractNumId w:val="4"/>
  </w:num>
  <w:num w:numId="2" w16cid:durableId="1259871811">
    <w:abstractNumId w:val="1"/>
  </w:num>
  <w:num w:numId="3" w16cid:durableId="371881687">
    <w:abstractNumId w:val="2"/>
  </w:num>
  <w:num w:numId="4" w16cid:durableId="1477839800">
    <w:abstractNumId w:val="3"/>
  </w:num>
  <w:num w:numId="5" w16cid:durableId="193416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8B"/>
    <w:rsid w:val="000051E5"/>
    <w:rsid w:val="0000698B"/>
    <w:rsid w:val="00021F19"/>
    <w:rsid w:val="000408D4"/>
    <w:rsid w:val="000446DE"/>
    <w:rsid w:val="0005162B"/>
    <w:rsid w:val="000562A3"/>
    <w:rsid w:val="00094139"/>
    <w:rsid w:val="000E218A"/>
    <w:rsid w:val="000E71F0"/>
    <w:rsid w:val="000F1899"/>
    <w:rsid w:val="001425B1"/>
    <w:rsid w:val="00150269"/>
    <w:rsid w:val="00183318"/>
    <w:rsid w:val="00191DEC"/>
    <w:rsid w:val="00193058"/>
    <w:rsid w:val="001B6A98"/>
    <w:rsid w:val="001C4ACA"/>
    <w:rsid w:val="001E695A"/>
    <w:rsid w:val="001F4EB2"/>
    <w:rsid w:val="00215A56"/>
    <w:rsid w:val="00230D18"/>
    <w:rsid w:val="00291629"/>
    <w:rsid w:val="002A0DCD"/>
    <w:rsid w:val="002A3988"/>
    <w:rsid w:val="002A5EA4"/>
    <w:rsid w:val="002B70C0"/>
    <w:rsid w:val="002D1260"/>
    <w:rsid w:val="002D2E02"/>
    <w:rsid w:val="002D660F"/>
    <w:rsid w:val="00333393"/>
    <w:rsid w:val="0035235C"/>
    <w:rsid w:val="0038616E"/>
    <w:rsid w:val="003979EE"/>
    <w:rsid w:val="003A4521"/>
    <w:rsid w:val="003B5611"/>
    <w:rsid w:val="003C313A"/>
    <w:rsid w:val="00405920"/>
    <w:rsid w:val="004156F8"/>
    <w:rsid w:val="00435198"/>
    <w:rsid w:val="00441462"/>
    <w:rsid w:val="00471CAF"/>
    <w:rsid w:val="00481629"/>
    <w:rsid w:val="00482053"/>
    <w:rsid w:val="004958CE"/>
    <w:rsid w:val="004A0D60"/>
    <w:rsid w:val="004B15B8"/>
    <w:rsid w:val="004C16A3"/>
    <w:rsid w:val="004C4D76"/>
    <w:rsid w:val="004F0A51"/>
    <w:rsid w:val="005322AD"/>
    <w:rsid w:val="0053640B"/>
    <w:rsid w:val="005606FF"/>
    <w:rsid w:val="0058406A"/>
    <w:rsid w:val="005908BA"/>
    <w:rsid w:val="005946ED"/>
    <w:rsid w:val="00596AA7"/>
    <w:rsid w:val="005A363A"/>
    <w:rsid w:val="005C3EBF"/>
    <w:rsid w:val="005E17F1"/>
    <w:rsid w:val="006074B9"/>
    <w:rsid w:val="00621D32"/>
    <w:rsid w:val="00666B67"/>
    <w:rsid w:val="00670334"/>
    <w:rsid w:val="00671BAC"/>
    <w:rsid w:val="0067463D"/>
    <w:rsid w:val="00676917"/>
    <w:rsid w:val="0068023C"/>
    <w:rsid w:val="006E6CF7"/>
    <w:rsid w:val="006F77ED"/>
    <w:rsid w:val="00714E40"/>
    <w:rsid w:val="007470E8"/>
    <w:rsid w:val="00762D26"/>
    <w:rsid w:val="00766649"/>
    <w:rsid w:val="007768B8"/>
    <w:rsid w:val="00783576"/>
    <w:rsid w:val="0078515E"/>
    <w:rsid w:val="0078564F"/>
    <w:rsid w:val="0078786B"/>
    <w:rsid w:val="00794065"/>
    <w:rsid w:val="007B1BA8"/>
    <w:rsid w:val="007B6B3D"/>
    <w:rsid w:val="00816FDC"/>
    <w:rsid w:val="00881328"/>
    <w:rsid w:val="0089793F"/>
    <w:rsid w:val="009165C1"/>
    <w:rsid w:val="00935B04"/>
    <w:rsid w:val="00973172"/>
    <w:rsid w:val="009A4126"/>
    <w:rsid w:val="009E2B63"/>
    <w:rsid w:val="00A61AFC"/>
    <w:rsid w:val="00A6245D"/>
    <w:rsid w:val="00A7760F"/>
    <w:rsid w:val="00A85C14"/>
    <w:rsid w:val="00A85D3E"/>
    <w:rsid w:val="00AA2459"/>
    <w:rsid w:val="00AB0492"/>
    <w:rsid w:val="00B028B0"/>
    <w:rsid w:val="00B32242"/>
    <w:rsid w:val="00B4165B"/>
    <w:rsid w:val="00B47BE3"/>
    <w:rsid w:val="00B53B83"/>
    <w:rsid w:val="00B979F2"/>
    <w:rsid w:val="00BA6B4C"/>
    <w:rsid w:val="00BD534F"/>
    <w:rsid w:val="00C20E8C"/>
    <w:rsid w:val="00C31EC9"/>
    <w:rsid w:val="00C3478B"/>
    <w:rsid w:val="00C62FBC"/>
    <w:rsid w:val="00C656B3"/>
    <w:rsid w:val="00C75965"/>
    <w:rsid w:val="00CD0791"/>
    <w:rsid w:val="00CF0A85"/>
    <w:rsid w:val="00CF1371"/>
    <w:rsid w:val="00D10BC0"/>
    <w:rsid w:val="00D15A71"/>
    <w:rsid w:val="00D555A8"/>
    <w:rsid w:val="00D812E6"/>
    <w:rsid w:val="00D84226"/>
    <w:rsid w:val="00EB2F83"/>
    <w:rsid w:val="00ED16E9"/>
    <w:rsid w:val="00F06E7D"/>
    <w:rsid w:val="00F90A72"/>
    <w:rsid w:val="00F954EF"/>
    <w:rsid w:val="00FA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09E623C"/>
  <w15:docId w15:val="{7EDC1EF5-9001-4A04-A03E-1F858B10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9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24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A412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6ED"/>
  </w:style>
  <w:style w:type="paragraph" w:styleId="Stopka">
    <w:name w:val="footer"/>
    <w:basedOn w:val="Normalny"/>
    <w:link w:val="StopkaZnak"/>
    <w:uiPriority w:val="99"/>
    <w:unhideWhenUsed/>
    <w:rsid w:val="0059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6ED"/>
  </w:style>
  <w:style w:type="paragraph" w:styleId="NormalnyWeb">
    <w:name w:val="Normal (Web)"/>
    <w:basedOn w:val="Normalny"/>
    <w:uiPriority w:val="99"/>
    <w:unhideWhenUsed/>
    <w:rsid w:val="007B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stell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8D16-9584-407A-A2FA-4D1952E1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1899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Sekretariat</cp:lastModifiedBy>
  <cp:revision>5</cp:revision>
  <cp:lastPrinted>2025-03-10T08:36:00Z</cp:lastPrinted>
  <dcterms:created xsi:type="dcterms:W3CDTF">2024-11-07T11:01:00Z</dcterms:created>
  <dcterms:modified xsi:type="dcterms:W3CDTF">2025-03-10T08:39:00Z</dcterms:modified>
</cp:coreProperties>
</file>